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0F07" w14:textId="50ABC674" w:rsidR="0055447F" w:rsidRPr="007C6070" w:rsidRDefault="0055447F">
      <w:pPr>
        <w:rPr>
          <w:b/>
          <w:bCs/>
          <w:sz w:val="56"/>
          <w:szCs w:val="56"/>
          <w:u w:val="single"/>
        </w:rPr>
      </w:pPr>
      <w:r w:rsidRPr="007C6070">
        <w:rPr>
          <w:b/>
          <w:bCs/>
          <w:sz w:val="56"/>
          <w:szCs w:val="56"/>
          <w:u w:val="single"/>
        </w:rPr>
        <w:t>R</w:t>
      </w:r>
      <w:r w:rsidR="007C6070">
        <w:rPr>
          <w:b/>
          <w:bCs/>
          <w:sz w:val="56"/>
          <w:szCs w:val="56"/>
          <w:u w:val="single"/>
        </w:rPr>
        <w:t>elease of Information</w:t>
      </w:r>
    </w:p>
    <w:p w14:paraId="54F0A8F7" w14:textId="03AB4EC9" w:rsidR="00E3200F" w:rsidRDefault="00E3200F">
      <w:r>
        <w:rPr>
          <w:color w:val="FF0000"/>
          <w:sz w:val="28"/>
          <w:szCs w:val="28"/>
        </w:rPr>
        <w:t>*****D</w:t>
      </w:r>
      <w:r w:rsidRPr="00BB26DD">
        <w:rPr>
          <w:color w:val="FF0000"/>
          <w:sz w:val="28"/>
          <w:szCs w:val="28"/>
        </w:rPr>
        <w:t>ata sharing is the default setting in HMIS</w:t>
      </w:r>
      <w:r w:rsidR="007C6070">
        <w:rPr>
          <w:color w:val="FF0000"/>
          <w:sz w:val="28"/>
          <w:szCs w:val="28"/>
        </w:rPr>
        <w:t xml:space="preserve"> for new client data entered</w:t>
      </w:r>
      <w:r w:rsidR="00725DF4">
        <w:rPr>
          <w:color w:val="FF0000"/>
          <w:sz w:val="28"/>
          <w:szCs w:val="28"/>
        </w:rPr>
        <w:t>. I</w:t>
      </w:r>
      <w:r w:rsidRPr="00BB26DD">
        <w:rPr>
          <w:color w:val="FF0000"/>
          <w:sz w:val="28"/>
          <w:szCs w:val="28"/>
        </w:rPr>
        <w:t xml:space="preserve">t is </w:t>
      </w:r>
      <w:r w:rsidRPr="0026417B">
        <w:rPr>
          <w:color w:val="FF0000"/>
          <w:sz w:val="28"/>
          <w:szCs w:val="28"/>
          <w:u w:val="single"/>
        </w:rPr>
        <w:t>imperative</w:t>
      </w:r>
      <w:r w:rsidRPr="00BB26DD">
        <w:rPr>
          <w:color w:val="FF0000"/>
          <w:sz w:val="28"/>
          <w:szCs w:val="28"/>
        </w:rPr>
        <w:t xml:space="preserve"> that every user know how to properly tag and upload the new </w:t>
      </w:r>
      <w:r w:rsidR="001B48E2">
        <w:rPr>
          <w:color w:val="FF0000"/>
          <w:sz w:val="28"/>
          <w:szCs w:val="28"/>
        </w:rPr>
        <w:t xml:space="preserve">universal </w:t>
      </w:r>
      <w:r w:rsidRPr="00BB26DD">
        <w:rPr>
          <w:color w:val="FF0000"/>
          <w:sz w:val="28"/>
          <w:szCs w:val="28"/>
        </w:rPr>
        <w:t>ROI</w:t>
      </w:r>
      <w:r>
        <w:rPr>
          <w:color w:val="FF0000"/>
          <w:sz w:val="28"/>
          <w:szCs w:val="28"/>
        </w:rPr>
        <w:t xml:space="preserve"> to protect the </w:t>
      </w:r>
      <w:r w:rsidR="00725DF4">
        <w:rPr>
          <w:color w:val="FF0000"/>
          <w:sz w:val="28"/>
          <w:szCs w:val="28"/>
        </w:rPr>
        <w:t xml:space="preserve">privacy and </w:t>
      </w:r>
      <w:r>
        <w:rPr>
          <w:color w:val="FF0000"/>
          <w:sz w:val="28"/>
          <w:szCs w:val="28"/>
        </w:rPr>
        <w:t>security of client data.</w:t>
      </w:r>
    </w:p>
    <w:p w14:paraId="6A44689C" w14:textId="6B79EAAE" w:rsidR="005D1BF5" w:rsidRPr="005D1BF5" w:rsidRDefault="005D1BF5">
      <w:r w:rsidRPr="005D1BF5">
        <w:rPr>
          <w:b/>
          <w:bCs/>
          <w:u w:val="single"/>
        </w:rPr>
        <w:t xml:space="preserve">In this document: </w:t>
      </w:r>
    </w:p>
    <w:p w14:paraId="1F9023E1" w14:textId="497D7A17" w:rsidR="007B6F15" w:rsidRDefault="00725DF4">
      <w:r>
        <w:t>-</w:t>
      </w:r>
      <w:r w:rsidR="001E4348">
        <w:t xml:space="preserve"> </w:t>
      </w:r>
      <w:r w:rsidR="007B6F15">
        <w:t>General ROI information</w:t>
      </w:r>
    </w:p>
    <w:p w14:paraId="4DEC2AED" w14:textId="77BD21E9" w:rsidR="001E4348" w:rsidRDefault="007B6F15">
      <w:r>
        <w:t>-</w:t>
      </w:r>
      <w:r w:rsidR="001E4348">
        <w:t>What if the universal ROI is already uploaded?</w:t>
      </w:r>
    </w:p>
    <w:p w14:paraId="4B10CDF9" w14:textId="7EF17A12" w:rsidR="005A384C" w:rsidRDefault="001E4348">
      <w:r>
        <w:t>-</w:t>
      </w:r>
      <w:r w:rsidR="005A384C">
        <w:t xml:space="preserve">How to </w:t>
      </w:r>
      <w:r w:rsidR="001B48E2">
        <w:t>tag the ROI</w:t>
      </w:r>
      <w:r w:rsidR="005A384C">
        <w:t xml:space="preserve"> </w:t>
      </w:r>
    </w:p>
    <w:p w14:paraId="39DB2391" w14:textId="50850D6D" w:rsidR="00AC538E" w:rsidRDefault="00AC538E">
      <w:r>
        <w:t xml:space="preserve">-How to </w:t>
      </w:r>
      <w:r w:rsidR="001B48E2">
        <w:t>upload a copy of the ROI</w:t>
      </w:r>
    </w:p>
    <w:p w14:paraId="153E03BF" w14:textId="1CAA8AA6" w:rsidR="00AC538E" w:rsidRPr="00AC538E" w:rsidRDefault="00AC538E" w:rsidP="00AC538E">
      <w:pPr>
        <w:rPr>
          <w:b/>
          <w:bCs/>
        </w:rPr>
      </w:pPr>
      <w:r w:rsidRPr="00AC538E">
        <w:rPr>
          <w:b/>
          <w:bCs/>
        </w:rPr>
        <w:t>_____________________________________________________________________________________</w:t>
      </w:r>
    </w:p>
    <w:p w14:paraId="6E9D4D5C" w14:textId="77777777" w:rsidR="009C35EB" w:rsidRDefault="007B6F15">
      <w:pPr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General ROI information</w:t>
      </w:r>
    </w:p>
    <w:p w14:paraId="38ADAC86" w14:textId="2BC9332F" w:rsidR="007B6F15" w:rsidRPr="007B6F15" w:rsidRDefault="007B6F15">
      <w:pPr>
        <w:rPr>
          <w:noProof/>
        </w:rPr>
      </w:pPr>
      <w:r>
        <w:rPr>
          <w:noProof/>
        </w:rPr>
        <w:t>A release of information needs to be obtained</w:t>
      </w:r>
      <w:r w:rsidR="0074352B">
        <w:rPr>
          <w:noProof/>
        </w:rPr>
        <w:t xml:space="preserve"> and entered into HMIS</w:t>
      </w:r>
      <w:r>
        <w:rPr>
          <w:noProof/>
        </w:rPr>
        <w:t xml:space="preserve"> for any client who’s information is being entered into</w:t>
      </w:r>
      <w:r w:rsidR="0074352B">
        <w:rPr>
          <w:noProof/>
        </w:rPr>
        <w:t xml:space="preserve"> the system</w:t>
      </w:r>
      <w:r>
        <w:rPr>
          <w:noProof/>
        </w:rPr>
        <w:t>. All household members 18</w:t>
      </w:r>
      <w:r w:rsidR="009C35EB">
        <w:rPr>
          <w:noProof/>
        </w:rPr>
        <w:t>+ must sign (or give verbal consent) for their information to be entered. Any minor who’s information is entered should be listed on the Head of Household’s ROI. A ROI for every person entered into HMIS should be signed</w:t>
      </w:r>
      <w:r w:rsidR="00210E65">
        <w:rPr>
          <w:noProof/>
        </w:rPr>
        <w:t xml:space="preserve"> (or verbal consent granted)</w:t>
      </w:r>
      <w:r w:rsidR="009C35EB">
        <w:rPr>
          <w:noProof/>
        </w:rPr>
        <w:t>, uploaded and tagged</w:t>
      </w:r>
      <w:r w:rsidR="00994A8B">
        <w:rPr>
          <w:noProof/>
        </w:rPr>
        <w:t>. Every ROI needs to uploaded to the ROI tab</w:t>
      </w:r>
      <w:r w:rsidR="00CA74DE">
        <w:rPr>
          <w:noProof/>
        </w:rPr>
        <w:t xml:space="preserve">. If your client does not want their information shared outside of your agency </w:t>
      </w:r>
      <w:r w:rsidR="0074352B">
        <w:rPr>
          <w:noProof/>
        </w:rPr>
        <w:t>please review guidance avilable for “locking down” a client’s record.</w:t>
      </w:r>
    </w:p>
    <w:p w14:paraId="4452CE83" w14:textId="5D650DCD" w:rsidR="00BB26DD" w:rsidRPr="00E3200F" w:rsidRDefault="001E4348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t>What if the universal ROI is already uploaded</w:t>
      </w:r>
      <w:r w:rsidR="009C35EB">
        <w:rPr>
          <w:b/>
          <w:bCs/>
          <w:noProof/>
          <w:u w:val="single"/>
        </w:rPr>
        <w:t>?</w:t>
      </w:r>
    </w:p>
    <w:p w14:paraId="564658C9" w14:textId="3A00D725" w:rsidR="00BB26DD" w:rsidRDefault="00BB26DD">
      <w:bookmarkStart w:id="0" w:name="_Hlk48817878"/>
      <w:r>
        <w:t xml:space="preserve">Navigate (with EDA mode and Back date mode selected) to the ROI tab of your client’s record. </w:t>
      </w:r>
    </w:p>
    <w:bookmarkEnd w:id="0"/>
    <w:p w14:paraId="37D9E376" w14:textId="0D026DFF" w:rsidR="00D943D1" w:rsidRDefault="007435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A2DD" wp14:editId="7621F123">
                <wp:simplePos x="0" y="0"/>
                <wp:positionH relativeFrom="column">
                  <wp:posOffset>783920</wp:posOffset>
                </wp:positionH>
                <wp:positionV relativeFrom="paragraph">
                  <wp:posOffset>821436</wp:posOffset>
                </wp:positionV>
                <wp:extent cx="737311" cy="226618"/>
                <wp:effectExtent l="38100" t="19050" r="24765" b="116840"/>
                <wp:wrapNone/>
                <wp:docPr id="2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311" cy="22661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29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1.75pt;margin-top:64.7pt;width:58.05pt;height:17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" strokecolor="#a12462" strokeweight="4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31047" wp14:editId="3B978A0E">
                <wp:simplePos x="0" y="0"/>
                <wp:positionH relativeFrom="column">
                  <wp:posOffset>5295722</wp:posOffset>
                </wp:positionH>
                <wp:positionV relativeFrom="paragraph">
                  <wp:posOffset>584530</wp:posOffset>
                </wp:positionV>
                <wp:extent cx="390769" cy="406010"/>
                <wp:effectExtent l="19050" t="19050" r="66675" b="51435"/>
                <wp:wrapNone/>
                <wp:docPr id="2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69" cy="40601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0F9A" id="Straight Arrow Connector 10" o:spid="_x0000_s1026" type="#_x0000_t32" style="position:absolute;margin-left:417pt;margin-top:46.05pt;width:30.7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" strokecolor="#a12462" strokeweight="4.5pt">
                <v:stroke endarrow="open" joinstyle="miter"/>
              </v:shape>
            </w:pict>
          </mc:Fallback>
        </mc:AlternateContent>
      </w:r>
      <w:r w:rsidR="001E4348" w:rsidRPr="00E3200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4E23A" wp14:editId="5481F3E1">
                <wp:simplePos x="0" y="0"/>
                <wp:positionH relativeFrom="page">
                  <wp:posOffset>6825844</wp:posOffset>
                </wp:positionH>
                <wp:positionV relativeFrom="paragraph">
                  <wp:posOffset>516814</wp:posOffset>
                </wp:positionV>
                <wp:extent cx="885139" cy="892455"/>
                <wp:effectExtent l="0" t="0" r="107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8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BBA7A" w14:textId="2D1D3B40" w:rsidR="0026417B" w:rsidRDefault="0026417B" w:rsidP="0026417B">
                            <w:pPr>
                              <w:jc w:val="center"/>
                            </w:pPr>
                            <w:r>
                              <w:t>Uploaded ROI with client’s preferences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E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7.45pt;margin-top:40.7pt;width:69.7pt;height: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" fillcolor="white [3201]" strokeweight=".5pt">
                <v:textbox>
                  <w:txbxContent>
                    <w:p w14:paraId="0D9BBA7A" w14:textId="2D1D3B40" w:rsidR="0026417B" w:rsidRDefault="0026417B" w:rsidP="0026417B">
                      <w:pPr>
                        <w:jc w:val="center"/>
                      </w:pPr>
                      <w:r>
                        <w:t>Uploaded ROI with client’s preferences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4348">
        <w:t xml:space="preserve">Only one agency needs to complete, tag, and upload the universal release. If you see “1 Universal ROI” tagged in the ROI </w:t>
      </w:r>
      <w:proofErr w:type="gramStart"/>
      <w:r w:rsidR="001E4348">
        <w:t>tab</w:t>
      </w:r>
      <w:proofErr w:type="gramEnd"/>
      <w:r w:rsidR="001E4348">
        <w:t xml:space="preserve"> then you do not need to add another one. Instead, you will need to look to the uploaded ROI to review the client’s specified preferences. </w:t>
      </w:r>
      <w:r w:rsidR="009927C6">
        <w:t xml:space="preserve">If the universal ROI is tagged, but there is no ROI uploaded, you will need to upload the ROI. </w:t>
      </w:r>
      <w:r w:rsidR="00D943D1">
        <w:rPr>
          <w:noProof/>
        </w:rPr>
        <w:drawing>
          <wp:inline distT="0" distB="0" distL="0" distR="0" wp14:anchorId="542A3262" wp14:editId="743CB56E">
            <wp:extent cx="5943600" cy="560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6FF4" w14:textId="31427FF7" w:rsidR="00994A8B" w:rsidRDefault="00994A8B"/>
    <w:p w14:paraId="5F3406A3" w14:textId="6A27A8C8" w:rsidR="0074352B" w:rsidRDefault="0074352B"/>
    <w:p w14:paraId="0E82DF98" w14:textId="4DC88304" w:rsidR="0074352B" w:rsidRDefault="0074352B"/>
    <w:p w14:paraId="2056FE28" w14:textId="77777777" w:rsidR="0074352B" w:rsidRDefault="0074352B"/>
    <w:p w14:paraId="0F98C1D9" w14:textId="32FEE189" w:rsidR="00725DF4" w:rsidRPr="00725DF4" w:rsidRDefault="001E4348">
      <w:pPr>
        <w:rPr>
          <w:b/>
          <w:bCs/>
          <w:u w:val="single"/>
        </w:rPr>
      </w:pPr>
      <w:bookmarkStart w:id="1" w:name="_Hlk48824224"/>
      <w:r>
        <w:rPr>
          <w:b/>
          <w:bCs/>
          <w:u w:val="single"/>
        </w:rPr>
        <w:lastRenderedPageBreak/>
        <w:t>U</w:t>
      </w:r>
      <w:r w:rsidR="00725DF4" w:rsidRPr="00725DF4">
        <w:rPr>
          <w:b/>
          <w:bCs/>
          <w:u w:val="single"/>
        </w:rPr>
        <w:t xml:space="preserve">ploading the </w:t>
      </w:r>
      <w:r>
        <w:rPr>
          <w:b/>
          <w:bCs/>
          <w:u w:val="single"/>
        </w:rPr>
        <w:t>universal</w:t>
      </w:r>
      <w:r w:rsidR="00725DF4" w:rsidRPr="00725DF4">
        <w:rPr>
          <w:b/>
          <w:bCs/>
          <w:u w:val="single"/>
        </w:rPr>
        <w:t xml:space="preserve"> ROI</w:t>
      </w:r>
    </w:p>
    <w:bookmarkEnd w:id="1"/>
    <w:p w14:paraId="2609EB83" w14:textId="20CA1B17" w:rsidR="00BB26DD" w:rsidRDefault="0026417B">
      <w:r>
        <w:t>If you do not see th</w:t>
      </w:r>
      <w:r w:rsidR="001E4348">
        <w:t>e universal</w:t>
      </w:r>
      <w:r>
        <w:t xml:space="preserve"> ROI</w:t>
      </w:r>
      <w:r w:rsidR="0088292F">
        <w:t xml:space="preserve"> tagged or uploaded</w:t>
      </w:r>
      <w:r>
        <w:t>, you</w:t>
      </w:r>
      <w:r w:rsidR="0088292F">
        <w:t xml:space="preserve"> will need to do so.</w:t>
      </w:r>
    </w:p>
    <w:p w14:paraId="74484D90" w14:textId="77777777" w:rsidR="00725DF4" w:rsidRDefault="00725DF4" w:rsidP="00725DF4">
      <w:r>
        <w:t xml:space="preserve">Navigate (with EDA mode and Back date mode selected) to the ROI tab of your client’s record. </w:t>
      </w:r>
    </w:p>
    <w:p w14:paraId="5B725A94" w14:textId="1FF7EDD1" w:rsidR="00641228" w:rsidRDefault="00725DF4" w:rsidP="001E4348">
      <w:r>
        <w:t xml:space="preserve">Click “Add Release of Information” button and the ROI sub assessment will pop up. </w:t>
      </w:r>
      <w:r w:rsidR="0088292F">
        <w:t xml:space="preserve">                                                                            </w:t>
      </w:r>
    </w:p>
    <w:p w14:paraId="3E5B1330" w14:textId="369BF515" w:rsidR="007B6F15" w:rsidRPr="001E4348" w:rsidRDefault="0074352B" w:rsidP="001E434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26581" wp14:editId="018AFA32">
                <wp:simplePos x="0" y="0"/>
                <wp:positionH relativeFrom="column">
                  <wp:posOffset>2706624</wp:posOffset>
                </wp:positionH>
                <wp:positionV relativeFrom="paragraph">
                  <wp:posOffset>1100658</wp:posOffset>
                </wp:positionV>
                <wp:extent cx="2582266" cy="651053"/>
                <wp:effectExtent l="0" t="0" r="2794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266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7416B" w14:textId="7DD89A98" w:rsidR="000722F9" w:rsidRDefault="000722F9">
                            <w:r>
                              <w:t xml:space="preserve">The </w:t>
                            </w:r>
                            <w:r w:rsidR="0074352B">
                              <w:t>EDA mode you are in will be listed as the Provider</w:t>
                            </w:r>
                            <w:r>
                              <w:t>. Click “Search”</w:t>
                            </w:r>
                            <w:r w:rsidR="00FA0688">
                              <w:t xml:space="preserve"> and a screen with additional providers will pop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6581" id="Text Box 23" o:spid="_x0000_s1027" type="#_x0000_t202" style="position:absolute;margin-left:213.1pt;margin-top:86.65pt;width:203.35pt;height:5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" fillcolor="white [3201]" strokeweight=".5pt">
                <v:textbox>
                  <w:txbxContent>
                    <w:p w14:paraId="5807416B" w14:textId="7DD89A98" w:rsidR="000722F9" w:rsidRDefault="000722F9">
                      <w:r>
                        <w:t xml:space="preserve">The </w:t>
                      </w:r>
                      <w:r w:rsidR="0074352B">
                        <w:t>EDA mode you are in will be listed as the Provider</w:t>
                      </w:r>
                      <w:r>
                        <w:t>. Click “Search”</w:t>
                      </w:r>
                      <w:r w:rsidR="00FA0688">
                        <w:t xml:space="preserve"> and a screen with additional providers will pop up.</w:t>
                      </w:r>
                    </w:p>
                  </w:txbxContent>
                </v:textbox>
              </v:shape>
            </w:pict>
          </mc:Fallback>
        </mc:AlternateContent>
      </w:r>
      <w:r w:rsidR="0064122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C1888" wp14:editId="2031C38A">
                <wp:simplePos x="0" y="0"/>
                <wp:positionH relativeFrom="margin">
                  <wp:posOffset>1630198</wp:posOffset>
                </wp:positionH>
                <wp:positionV relativeFrom="paragraph">
                  <wp:posOffset>1404468</wp:posOffset>
                </wp:positionV>
                <wp:extent cx="1025195" cy="113157"/>
                <wp:effectExtent l="38100" t="133350" r="0" b="965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5195" cy="1131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DB47" id="Straight Arrow Connector 4" o:spid="_x0000_s1026" type="#_x0000_t32" style="position:absolute;margin-left:128.35pt;margin-top:110.6pt;width:80.7pt;height:8.9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6412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031DBB" wp14:editId="0E3965B8">
                <wp:simplePos x="0" y="0"/>
                <wp:positionH relativeFrom="margin">
                  <wp:posOffset>1527378</wp:posOffset>
                </wp:positionH>
                <wp:positionV relativeFrom="paragraph">
                  <wp:posOffset>571170</wp:posOffset>
                </wp:positionV>
                <wp:extent cx="1122485" cy="67407"/>
                <wp:effectExtent l="38100" t="114300" r="0" b="161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485" cy="6740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7FDB" id="Straight Arrow Connector 20" o:spid="_x0000_s1026" type="#_x0000_t32" style="position:absolute;margin-left:120.25pt;margin-top:44.95pt;width:88.4pt;height:5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7B6F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0823B6" wp14:editId="625D30F8">
                <wp:simplePos x="0" y="0"/>
                <wp:positionH relativeFrom="column">
                  <wp:posOffset>2830981</wp:posOffset>
                </wp:positionH>
                <wp:positionV relativeFrom="paragraph">
                  <wp:posOffset>99924</wp:posOffset>
                </wp:positionV>
                <wp:extent cx="1697127" cy="716889"/>
                <wp:effectExtent l="0" t="0" r="1778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7" cy="716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7D72B" w14:textId="0F3D9DDD" w:rsidR="007B6F15" w:rsidRDefault="007B6F15" w:rsidP="004919C4">
                            <w:pPr>
                              <w:jc w:val="center"/>
                            </w:pPr>
                            <w:r>
                              <w:t>Include all household members that are included</w:t>
                            </w:r>
                            <w:r w:rsidR="0074352B">
                              <w:t xml:space="preserve"> o</w:t>
                            </w:r>
                            <w:r>
                              <w:t xml:space="preserve">n the </w:t>
                            </w:r>
                            <w:r w:rsidR="0074352B">
                              <w:t>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23B6" id="Text Box 21" o:spid="_x0000_s1028" type="#_x0000_t202" style="position:absolute;margin-left:222.9pt;margin-top:7.85pt;width:133.65pt;height:5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" fillcolor="white [3201]" strokeweight=".5pt">
                <v:textbox>
                  <w:txbxContent>
                    <w:p w14:paraId="65B7D72B" w14:textId="0F3D9DDD" w:rsidR="007B6F15" w:rsidRDefault="007B6F15" w:rsidP="004919C4">
                      <w:pPr>
                        <w:jc w:val="center"/>
                      </w:pPr>
                      <w:r>
                        <w:t>Include all household members that are included</w:t>
                      </w:r>
                      <w:r w:rsidR="0074352B">
                        <w:t xml:space="preserve"> o</w:t>
                      </w:r>
                      <w:r>
                        <w:t xml:space="preserve">n the </w:t>
                      </w:r>
                      <w:r w:rsidR="0074352B">
                        <w:t>ROI</w:t>
                      </w:r>
                    </w:p>
                  </w:txbxContent>
                </v:textbox>
              </v:shape>
            </w:pict>
          </mc:Fallback>
        </mc:AlternateContent>
      </w:r>
      <w:r w:rsidR="007B6F15">
        <w:rPr>
          <w:noProof/>
        </w:rPr>
        <w:drawing>
          <wp:inline distT="0" distB="0" distL="0" distR="0" wp14:anchorId="4F8A5C91" wp14:editId="1865192E">
            <wp:extent cx="2028092" cy="1878968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7201" cy="192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7C12" w14:textId="379C9BAC" w:rsidR="00641228" w:rsidRDefault="00FA06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13ACD7" wp14:editId="4A03FA3F">
                <wp:simplePos x="0" y="0"/>
                <wp:positionH relativeFrom="margin">
                  <wp:align>left</wp:align>
                </wp:positionH>
                <wp:positionV relativeFrom="paragraph">
                  <wp:posOffset>2888285</wp:posOffset>
                </wp:positionV>
                <wp:extent cx="1521562" cy="431597"/>
                <wp:effectExtent l="0" t="0" r="21590" b="260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562" cy="431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35E53" w14:textId="7A7565C4" w:rsidR="00FA0688" w:rsidRDefault="00FA0688">
                            <w:r>
                              <w:t>Once both are listed, click the “Exit” button.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3ACD7" id="Text Box 27" o:spid="_x0000_s1029" type="#_x0000_t202" style="position:absolute;margin-left:0;margin-top:227.4pt;width:119.8pt;height:34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" fillcolor="white [3201]" strokeweight=".5pt">
                <v:textbox>
                  <w:txbxContent>
                    <w:p w14:paraId="48235E53" w14:textId="7A7565C4" w:rsidR="00FA0688" w:rsidRDefault="00FA0688">
                      <w:r>
                        <w:t>Once both are listed, click the “Exit” button.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</w:t>
      </w:r>
    </w:p>
    <w:p w14:paraId="2C73DB56" w14:textId="77777777" w:rsidR="00641228" w:rsidRDefault="00641228">
      <w:pPr>
        <w:rPr>
          <w:noProof/>
        </w:rPr>
      </w:pPr>
    </w:p>
    <w:p w14:paraId="15328BF3" w14:textId="6C041142" w:rsidR="00641228" w:rsidRDefault="00641228">
      <w:pPr>
        <w:rPr>
          <w:noProof/>
        </w:rPr>
      </w:pPr>
    </w:p>
    <w:p w14:paraId="70D6E732" w14:textId="5F3A27A8" w:rsidR="00641228" w:rsidRDefault="0074352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506193" wp14:editId="4F47275F">
                <wp:simplePos x="0" y="0"/>
                <wp:positionH relativeFrom="column">
                  <wp:posOffset>-314553</wp:posOffset>
                </wp:positionH>
                <wp:positionV relativeFrom="paragraph">
                  <wp:posOffset>290779</wp:posOffset>
                </wp:positionV>
                <wp:extent cx="2275028" cy="1038759"/>
                <wp:effectExtent l="0" t="0" r="114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028" cy="103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05AE1" w14:textId="2ED3A89C" w:rsidR="00FA0688" w:rsidRDefault="00FA0688">
                            <w:r>
                              <w:t>Click the green +</w:t>
                            </w:r>
                            <w:r w:rsidR="0074352B">
                              <w:t xml:space="preserve"> button</w:t>
                            </w:r>
                            <w:r>
                              <w:t xml:space="preserve"> next to “1 Universal ROI” to add it to the </w:t>
                            </w:r>
                            <w:r w:rsidR="0074352B">
                              <w:t>other provider listed</w:t>
                            </w:r>
                            <w:r>
                              <w:t>. This will make the ROI visible to any program or provider using HMIS.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6193" id="Text Box 25" o:spid="_x0000_s1030" type="#_x0000_t202" style="position:absolute;margin-left:-24.75pt;margin-top:22.9pt;width:179.15pt;height:8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" fillcolor="white [3201]" strokeweight=".5pt">
                <v:textbox>
                  <w:txbxContent>
                    <w:p w14:paraId="57B05AE1" w14:textId="2ED3A89C" w:rsidR="00FA0688" w:rsidRDefault="00FA0688">
                      <w:r>
                        <w:t>Click the green +</w:t>
                      </w:r>
                      <w:r w:rsidR="0074352B">
                        <w:t xml:space="preserve"> button</w:t>
                      </w:r>
                      <w:r>
                        <w:t xml:space="preserve"> next to “1 Universal ROI” to add it to the </w:t>
                      </w:r>
                      <w:r w:rsidR="0074352B">
                        <w:t>other provider listed</w:t>
                      </w:r>
                      <w:r>
                        <w:t>. This will make the ROI visible to any program or provider using HMIS.</w:t>
                      </w:r>
                    </w:p>
                  </w:txbxContent>
                </v:textbox>
              </v:shape>
            </w:pict>
          </mc:Fallback>
        </mc:AlternateContent>
      </w:r>
    </w:p>
    <w:p w14:paraId="4ED3C897" w14:textId="77777777" w:rsidR="0074352B" w:rsidRDefault="0074352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F87E6" wp14:editId="3716D749">
                <wp:simplePos x="0" y="0"/>
                <wp:positionH relativeFrom="margin">
                  <wp:posOffset>-468173</wp:posOffset>
                </wp:positionH>
                <wp:positionV relativeFrom="paragraph">
                  <wp:posOffset>1175461</wp:posOffset>
                </wp:positionV>
                <wp:extent cx="2377440" cy="512064"/>
                <wp:effectExtent l="0" t="0" r="22860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22A7B" w14:textId="1DCDDCCA" w:rsidR="00FA0688" w:rsidRDefault="00FA0688">
                            <w:r>
                              <w:t xml:space="preserve">The “1 Universal ROI” will show up </w:t>
                            </w:r>
                            <w:r w:rsidR="0074352B">
                              <w:t>at the bottom with the other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87E6" id="Text Box 26" o:spid="_x0000_s1031" type="#_x0000_t202" style="position:absolute;margin-left:-36.85pt;margin-top:92.55pt;width:187.2pt;height:40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" fillcolor="white [3201]" strokeweight=".5pt">
                <v:textbox>
                  <w:txbxContent>
                    <w:p w14:paraId="49622A7B" w14:textId="1DCDDCCA" w:rsidR="00FA0688" w:rsidRDefault="00FA0688">
                      <w:r>
                        <w:t xml:space="preserve">The “1 Universal ROI” will show up </w:t>
                      </w:r>
                      <w:r w:rsidR="0074352B">
                        <w:t>at the bottom with the other Provider.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22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9438CF" wp14:editId="2F1A328F">
                <wp:simplePos x="0" y="0"/>
                <wp:positionH relativeFrom="margin">
                  <wp:posOffset>1511351</wp:posOffset>
                </wp:positionH>
                <wp:positionV relativeFrom="paragraph">
                  <wp:posOffset>2281098</wp:posOffset>
                </wp:positionV>
                <wp:extent cx="690524" cy="668579"/>
                <wp:effectExtent l="19050" t="19050" r="52705" b="558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24" cy="66857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6027" id="Straight Arrow Connector 29" o:spid="_x0000_s1026" type="#_x0000_t32" style="position:absolute;margin-left:119pt;margin-top:179.6pt;width:54.35pt;height:52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6412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019DE" wp14:editId="749D9936">
                <wp:simplePos x="0" y="0"/>
                <wp:positionH relativeFrom="margin">
                  <wp:posOffset>1850746</wp:posOffset>
                </wp:positionH>
                <wp:positionV relativeFrom="paragraph">
                  <wp:posOffset>1055191</wp:posOffset>
                </wp:positionV>
                <wp:extent cx="541324" cy="533857"/>
                <wp:effectExtent l="19050" t="19050" r="4953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324" cy="533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FDE2" id="Straight Arrow Connector 28" o:spid="_x0000_s1026" type="#_x0000_t32" style="position:absolute;margin-left:145.75pt;margin-top:83.1pt;width:42.6pt;height:42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641228">
        <w:rPr>
          <w:noProof/>
        </w:rPr>
        <w:t xml:space="preserve">                                                                            </w:t>
      </w:r>
      <w:r w:rsidR="00FA0688">
        <w:rPr>
          <w:noProof/>
        </w:rPr>
        <w:drawing>
          <wp:inline distT="0" distB="0" distL="0" distR="0" wp14:anchorId="75DB7286" wp14:editId="5FD4882F">
            <wp:extent cx="3467405" cy="347185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7405" cy="347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8">
        <w:t xml:space="preserve">    </w:t>
      </w:r>
    </w:p>
    <w:p w14:paraId="3630975A" w14:textId="533FC63C" w:rsidR="00FA0688" w:rsidRDefault="00994A8B">
      <w:r>
        <w:lastRenderedPageBreak/>
        <w:t xml:space="preserve">The Release of Information box will pop back up with the </w:t>
      </w:r>
      <w:r w:rsidR="0074352B">
        <w:t>both providers listed</w:t>
      </w:r>
      <w:r>
        <w:t>. (See below)</w:t>
      </w:r>
    </w:p>
    <w:p w14:paraId="7037F087" w14:textId="741D6302" w:rsidR="00FA0688" w:rsidRDefault="0074352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62D11" wp14:editId="5D9BA7C0">
                <wp:simplePos x="0" y="0"/>
                <wp:positionH relativeFrom="margin">
                  <wp:posOffset>1009091</wp:posOffset>
                </wp:positionH>
                <wp:positionV relativeFrom="paragraph">
                  <wp:posOffset>3276625</wp:posOffset>
                </wp:positionV>
                <wp:extent cx="1050062" cy="224739"/>
                <wp:effectExtent l="0" t="38100" r="55245" b="1377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062" cy="22473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C998" id="Straight Arrow Connector 36" o:spid="_x0000_s1026" type="#_x0000_t32" style="position:absolute;margin-left:79.45pt;margin-top:258pt;width:82.7pt;height:17.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64122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577B2E" wp14:editId="73094DCD">
                <wp:simplePos x="0" y="0"/>
                <wp:positionH relativeFrom="margin">
                  <wp:posOffset>4202430</wp:posOffset>
                </wp:positionH>
                <wp:positionV relativeFrom="paragraph">
                  <wp:posOffset>4340326</wp:posOffset>
                </wp:positionV>
                <wp:extent cx="785927" cy="62026"/>
                <wp:effectExtent l="38100" t="133350" r="0" b="14795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5927" cy="62026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BFDB" id="Straight Arrow Connector 38" o:spid="_x0000_s1026" type="#_x0000_t32" style="position:absolute;margin-left:330.9pt;margin-top:341.75pt;width:61.9pt;height:4.9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64122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D193A" wp14:editId="705253C0">
                <wp:simplePos x="0" y="0"/>
                <wp:positionH relativeFrom="margin">
                  <wp:posOffset>3654400</wp:posOffset>
                </wp:positionH>
                <wp:positionV relativeFrom="paragraph">
                  <wp:posOffset>3569817</wp:posOffset>
                </wp:positionV>
                <wp:extent cx="1297990" cy="464667"/>
                <wp:effectExtent l="38100" t="19050" r="35560" b="1073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7990" cy="46466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40B3" id="Straight Arrow Connector 37" o:spid="_x0000_s1026" type="#_x0000_t32" style="position:absolute;margin-left:287.75pt;margin-top:281.1pt;width:102.2pt;height:36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64122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ED33FE" wp14:editId="406A16DE">
                <wp:simplePos x="0" y="0"/>
                <wp:positionH relativeFrom="margin">
                  <wp:posOffset>484454</wp:posOffset>
                </wp:positionH>
                <wp:positionV relativeFrom="paragraph">
                  <wp:posOffset>1499184</wp:posOffset>
                </wp:positionV>
                <wp:extent cx="653948" cy="77571"/>
                <wp:effectExtent l="0" t="133350" r="0" b="1320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948" cy="7757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E2F1" id="Straight Arrow Connector 7" o:spid="_x0000_s1026" type="#_x0000_t32" style="position:absolute;margin-left:38.15pt;margin-top:118.05pt;width:51.5pt;height:6.1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D42F2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958E0" wp14:editId="78F0F6F4">
                <wp:simplePos x="0" y="0"/>
                <wp:positionH relativeFrom="column">
                  <wp:posOffset>-424282</wp:posOffset>
                </wp:positionH>
                <wp:positionV relativeFrom="paragraph">
                  <wp:posOffset>3950208</wp:posOffset>
                </wp:positionV>
                <wp:extent cx="1565453" cy="519379"/>
                <wp:effectExtent l="0" t="0" r="15875" b="1460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453" cy="51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402AB" w14:textId="46171A32" w:rsidR="00D42F28" w:rsidRDefault="00D42F28" w:rsidP="00D42F28">
                            <w:bookmarkStart w:id="2" w:name="_Hlk48829952"/>
                            <w:r>
                              <w:t>The ROI is valid for 3 years. Set the end date.</w:t>
                            </w:r>
                          </w:p>
                          <w:bookmarkEnd w:id="2"/>
                          <w:p w14:paraId="7ABF2B58" w14:textId="5B8942C9" w:rsidR="00D42F28" w:rsidRDefault="00D42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58E0" id="Text Box 33" o:spid="_x0000_s1032" type="#_x0000_t202" style="position:absolute;margin-left:-33.4pt;margin-top:311.05pt;width:123.25pt;height:4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" fillcolor="white [3201]" strokeweight=".5pt">
                <v:textbox>
                  <w:txbxContent>
                    <w:p w14:paraId="3BD402AB" w14:textId="46171A32" w:rsidR="00D42F28" w:rsidRDefault="00D42F28" w:rsidP="00D42F28">
                      <w:bookmarkStart w:id="3" w:name="_Hlk48829952"/>
                      <w:r>
                        <w:t>The ROI is valid for 3 years. Set the end date.</w:t>
                      </w:r>
                    </w:p>
                    <w:bookmarkEnd w:id="3"/>
                    <w:p w14:paraId="7ABF2B58" w14:textId="5B8942C9" w:rsidR="00D42F28" w:rsidRDefault="00D42F28"/>
                  </w:txbxContent>
                </v:textbox>
              </v:shape>
            </w:pict>
          </mc:Fallback>
        </mc:AlternateContent>
      </w:r>
      <w:r w:rsidR="00D42F2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C697F" wp14:editId="5F683F01">
                <wp:simplePos x="0" y="0"/>
                <wp:positionH relativeFrom="column">
                  <wp:posOffset>-438328</wp:posOffset>
                </wp:positionH>
                <wp:positionV relativeFrom="paragraph">
                  <wp:posOffset>2940202</wp:posOffset>
                </wp:positionV>
                <wp:extent cx="1367942" cy="651053"/>
                <wp:effectExtent l="0" t="0" r="22860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42" cy="651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513B8" w14:textId="6FB0AB26" w:rsidR="00D42F28" w:rsidRDefault="00D42F28" w:rsidP="00D42F28">
                            <w:r>
                              <w:t>If you have collected a ROI select “Yes” for release granted.</w:t>
                            </w:r>
                          </w:p>
                          <w:p w14:paraId="36F3FE89" w14:textId="2598EB3C" w:rsidR="00FA0688" w:rsidRDefault="00FA0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697F" id="Text Box 32" o:spid="_x0000_s1033" type="#_x0000_t202" style="position:absolute;margin-left:-34.5pt;margin-top:231.5pt;width:107.7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" fillcolor="white [3201]" strokeweight=".5pt">
                <v:textbox>
                  <w:txbxContent>
                    <w:p w14:paraId="768513B8" w14:textId="6FB0AB26" w:rsidR="00D42F28" w:rsidRDefault="00D42F28" w:rsidP="00D42F28">
                      <w:r>
                        <w:t>If you have collected a ROI select “Yes” for release granted.</w:t>
                      </w:r>
                    </w:p>
                    <w:p w14:paraId="36F3FE89" w14:textId="2598EB3C" w:rsidR="00FA0688" w:rsidRDefault="00FA0688"/>
                  </w:txbxContent>
                </v:textbox>
              </v:shape>
            </w:pict>
          </mc:Fallback>
        </mc:AlternateContent>
      </w:r>
      <w:r w:rsidR="00D42F2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5145D3" wp14:editId="11ED8008">
                <wp:simplePos x="0" y="0"/>
                <wp:positionH relativeFrom="column">
                  <wp:posOffset>5113325</wp:posOffset>
                </wp:positionH>
                <wp:positionV relativeFrom="paragraph">
                  <wp:posOffset>4198925</wp:posOffset>
                </wp:positionV>
                <wp:extent cx="1477670" cy="848563"/>
                <wp:effectExtent l="0" t="0" r="27305" b="279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70" cy="848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02EE3" w14:textId="77777777" w:rsidR="00D42F28" w:rsidRDefault="00D42F28" w:rsidP="00D42F28">
                            <w:r>
                              <w:t>Sign as the witness. This adds another level of accountability for client data.</w:t>
                            </w:r>
                          </w:p>
                          <w:p w14:paraId="56640343" w14:textId="77777777" w:rsidR="00D42F28" w:rsidRDefault="00D42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45D3" id="Text Box 35" o:spid="_x0000_s1034" type="#_x0000_t202" style="position:absolute;margin-left:402.6pt;margin-top:330.6pt;width:116.35pt;height:6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" fillcolor="white [3201]" strokeweight=".5pt">
                <v:textbox>
                  <w:txbxContent>
                    <w:p w14:paraId="16202EE3" w14:textId="77777777" w:rsidR="00D42F28" w:rsidRDefault="00D42F28" w:rsidP="00D42F28">
                      <w:r>
                        <w:t>Sign as the witness. This adds another level of accountability for client data.</w:t>
                      </w:r>
                    </w:p>
                    <w:p w14:paraId="56640343" w14:textId="77777777" w:rsidR="00D42F28" w:rsidRDefault="00D42F28"/>
                  </w:txbxContent>
                </v:textbox>
              </v:shape>
            </w:pict>
          </mc:Fallback>
        </mc:AlternateContent>
      </w:r>
      <w:r w:rsidR="00D42F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BD5FC7" wp14:editId="1AA0AC7B">
                <wp:simplePos x="0" y="0"/>
                <wp:positionH relativeFrom="column">
                  <wp:posOffset>5062093</wp:posOffset>
                </wp:positionH>
                <wp:positionV relativeFrom="paragraph">
                  <wp:posOffset>2940558</wp:posOffset>
                </wp:positionV>
                <wp:extent cx="1653236" cy="1038759"/>
                <wp:effectExtent l="0" t="0" r="2349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6" cy="103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704FC" w14:textId="00313600" w:rsidR="00D42F28" w:rsidRDefault="00D42F28" w:rsidP="00D42F28">
                            <w:r>
                              <w:t>Identify whether there is a signed ROI or if verbal consent was granted (An upload of an ROI is required regardless)</w:t>
                            </w:r>
                          </w:p>
                          <w:p w14:paraId="799A8CA1" w14:textId="66B64737" w:rsidR="00D42F28" w:rsidRDefault="00D42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5FC7" id="Text Box 34" o:spid="_x0000_s1035" type="#_x0000_t202" style="position:absolute;margin-left:398.6pt;margin-top:231.55pt;width:130.2pt;height:8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" fillcolor="white [3201]" strokeweight=".5pt">
                <v:textbox>
                  <w:txbxContent>
                    <w:p w14:paraId="79D704FC" w14:textId="00313600" w:rsidR="00D42F28" w:rsidRDefault="00D42F28" w:rsidP="00D42F28">
                      <w:r>
                        <w:t>Identify whether there is a signed ROI or if verbal consent was granted (An upload of an ROI is required regardless)</w:t>
                      </w:r>
                    </w:p>
                    <w:p w14:paraId="799A8CA1" w14:textId="66B64737" w:rsidR="00D42F28" w:rsidRDefault="00D42F28"/>
                  </w:txbxContent>
                </v:textbox>
              </v:shape>
            </w:pict>
          </mc:Fallback>
        </mc:AlternateContent>
      </w:r>
      <w:r w:rsidR="00D42F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A24FB" wp14:editId="53E6D5EA">
                <wp:simplePos x="0" y="0"/>
                <wp:positionH relativeFrom="column">
                  <wp:posOffset>-716788</wp:posOffset>
                </wp:positionH>
                <wp:positionV relativeFrom="paragraph">
                  <wp:posOffset>680136</wp:posOffset>
                </wp:positionV>
                <wp:extent cx="1631290" cy="658368"/>
                <wp:effectExtent l="0" t="0" r="2667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9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2A046" w14:textId="352DDAFB" w:rsidR="00FA0688" w:rsidRDefault="00D42F28">
                            <w:r>
                              <w:t>Make sure to include all household members represented on the ROI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A24FB" id="Text Box 31" o:spid="_x0000_s1036" type="#_x0000_t202" style="position:absolute;margin-left:-56.45pt;margin-top:53.55pt;width:128.45pt;height:5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" fillcolor="white [3201]" strokeweight=".5pt">
                <v:textbox>
                  <w:txbxContent>
                    <w:p w14:paraId="27A2A046" w14:textId="352DDAFB" w:rsidR="00FA0688" w:rsidRDefault="00D42F28">
                      <w:r>
                        <w:t>Make sure to include all household members represented on the ROI</w:t>
                      </w:r>
                    </w:p>
                  </w:txbxContent>
                </v:textbox>
              </v:shape>
            </w:pict>
          </mc:Fallback>
        </mc:AlternateContent>
      </w:r>
      <w:r w:rsidR="00FA0688">
        <w:t xml:space="preserve">                                    </w:t>
      </w:r>
      <w:r w:rsidR="00FA0688">
        <w:rPr>
          <w:noProof/>
        </w:rPr>
        <w:drawing>
          <wp:inline distT="0" distB="0" distL="0" distR="0" wp14:anchorId="61D13FA8" wp14:editId="1F0C7F1A">
            <wp:extent cx="3877056" cy="4780197"/>
            <wp:effectExtent l="0" t="0" r="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47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2D713" w14:textId="7823343D" w:rsidR="00FA0688" w:rsidRDefault="00FA0688"/>
    <w:p w14:paraId="1D04099E" w14:textId="536662C9" w:rsidR="00FA0688" w:rsidRDefault="00FA0688"/>
    <w:p w14:paraId="04CD2345" w14:textId="500F689E" w:rsidR="0071733B" w:rsidRDefault="009D5DE2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14D555" wp14:editId="619EB258">
                <wp:simplePos x="0" y="0"/>
                <wp:positionH relativeFrom="rightMargin">
                  <wp:align>left</wp:align>
                </wp:positionH>
                <wp:positionV relativeFrom="paragraph">
                  <wp:posOffset>244983</wp:posOffset>
                </wp:positionV>
                <wp:extent cx="378866" cy="453975"/>
                <wp:effectExtent l="38100" t="19050" r="40640" b="6096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866" cy="4539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A12462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7770" id="Straight Arrow Connector 40" o:spid="_x0000_s1026" type="#_x0000_t32" style="position:absolute;margin-left:0;margin-top:19.3pt;width:29.85pt;height:35.75pt;flip:x;z-index:2517104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" strokecolor="#a12462" strokeweight="4.5pt">
                <v:stroke endarrow="open" joinstyle="miter"/>
                <w10:wrap anchorx="margin"/>
              </v:shape>
            </w:pict>
          </mc:Fallback>
        </mc:AlternateContent>
      </w:r>
      <w:r w:rsidR="0071733B" w:rsidRPr="00641228">
        <w:rPr>
          <w:b/>
          <w:bCs/>
          <w:u w:val="single"/>
        </w:rPr>
        <w:t xml:space="preserve">Uploading </w:t>
      </w:r>
      <w:r w:rsidR="008B21AD">
        <w:rPr>
          <w:b/>
          <w:bCs/>
          <w:u w:val="single"/>
        </w:rPr>
        <w:t>the ROI</w:t>
      </w:r>
    </w:p>
    <w:p w14:paraId="708558A4" w14:textId="69A811D6" w:rsidR="00641228" w:rsidRPr="00641228" w:rsidRDefault="009D5DE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65E2BFD" wp14:editId="6BB47421">
            <wp:extent cx="5943600" cy="704215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8535" w14:textId="3FD30762" w:rsidR="0071733B" w:rsidRDefault="00686078">
      <w:r>
        <w:t>W</w:t>
      </w:r>
      <w:r w:rsidR="009D5DE2">
        <w:t>hether you have collected a written signature or a verbal agreement you will upload it to the “1 Universal ROI” b</w:t>
      </w:r>
      <w:r w:rsidR="0074352B">
        <w:t>y</w:t>
      </w:r>
      <w:r w:rsidR="009D5DE2">
        <w:t xml:space="preserve"> clicking the binder clip icon on the right side. </w:t>
      </w:r>
    </w:p>
    <w:p w14:paraId="40C883D5" w14:textId="7C2E6770" w:rsidR="0074352B" w:rsidRDefault="0074352B">
      <w:r>
        <w:t>If your client did not sign to share their information across agencies, you will not tag the Universal ROI. Look to guidance available on how to “lock down” a client’s record</w:t>
      </w:r>
      <w:r w:rsidR="000E484C">
        <w:t xml:space="preserve"> so that their information isn’t shared. </w:t>
      </w:r>
      <w:bookmarkStart w:id="4" w:name="_GoBack"/>
      <w:bookmarkEnd w:id="4"/>
    </w:p>
    <w:sectPr w:rsidR="0074352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0B679" w14:textId="77777777" w:rsidR="002720CB" w:rsidRDefault="002720CB" w:rsidP="007C6070">
      <w:pPr>
        <w:spacing w:after="0" w:line="240" w:lineRule="auto"/>
      </w:pPr>
      <w:r>
        <w:separator/>
      </w:r>
    </w:p>
  </w:endnote>
  <w:endnote w:type="continuationSeparator" w:id="0">
    <w:p w14:paraId="4445CFBF" w14:textId="77777777" w:rsidR="002720CB" w:rsidRDefault="002720CB" w:rsidP="007C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B312" w14:textId="77777777" w:rsidR="002720CB" w:rsidRDefault="002720CB" w:rsidP="007C6070">
      <w:pPr>
        <w:spacing w:after="0" w:line="240" w:lineRule="auto"/>
      </w:pPr>
      <w:r>
        <w:separator/>
      </w:r>
    </w:p>
  </w:footnote>
  <w:footnote w:type="continuationSeparator" w:id="0">
    <w:p w14:paraId="6CDFA0BE" w14:textId="77777777" w:rsidR="002720CB" w:rsidRDefault="002720CB" w:rsidP="007C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ED5F8CE7640D492CBB0AEAB1395140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78DB2603" w14:textId="1DFB4B57" w:rsidR="007C6070" w:rsidRDefault="007C6070" w:rsidP="007C6070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Created by the Homeless impact division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2B2B3380E2204B68A2B40356F779CF9E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9-03T00:00:00Z">
        <w:dateFormat w:val="M/d/yy"/>
        <w:lid w:val="en-US"/>
        <w:storeMappedDataAs w:val="dateTime"/>
        <w:calendar w:val="gregorian"/>
      </w:date>
    </w:sdtPr>
    <w:sdtContent>
      <w:p w14:paraId="0A4E3A7A" w14:textId="4124B616" w:rsidR="007C6070" w:rsidRDefault="007C6070" w:rsidP="007C6070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9/3/20</w:t>
        </w:r>
      </w:p>
    </w:sdtContent>
  </w:sdt>
  <w:p w14:paraId="762617AF" w14:textId="77777777" w:rsidR="007C6070" w:rsidRDefault="007C6070" w:rsidP="007C6070">
    <w:pPr>
      <w:pStyle w:val="Header"/>
    </w:pPr>
    <w:r>
      <w:rPr>
        <w:noProof/>
      </w:rPr>
      <w:drawing>
        <wp:inline distT="114300" distB="114300" distL="114300" distR="114300" wp14:anchorId="2E678BB6" wp14:editId="556797C3">
          <wp:extent cx="5943600" cy="63500"/>
          <wp:effectExtent l="0" t="0" r="0" b="0"/>
          <wp:docPr id="6" name="image6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230A2C" w14:textId="77777777" w:rsidR="007C6070" w:rsidRDefault="007C6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3B"/>
    <w:rsid w:val="000722F9"/>
    <w:rsid w:val="000E484C"/>
    <w:rsid w:val="0011311D"/>
    <w:rsid w:val="001B047C"/>
    <w:rsid w:val="001B48E2"/>
    <w:rsid w:val="001C54E6"/>
    <w:rsid w:val="001E4348"/>
    <w:rsid w:val="00210E65"/>
    <w:rsid w:val="0026417B"/>
    <w:rsid w:val="002720CB"/>
    <w:rsid w:val="002D13E4"/>
    <w:rsid w:val="003E7FFB"/>
    <w:rsid w:val="004919C4"/>
    <w:rsid w:val="004E1249"/>
    <w:rsid w:val="0055447F"/>
    <w:rsid w:val="005926EF"/>
    <w:rsid w:val="005A384C"/>
    <w:rsid w:val="005D1BF5"/>
    <w:rsid w:val="00641228"/>
    <w:rsid w:val="00686078"/>
    <w:rsid w:val="006938C5"/>
    <w:rsid w:val="0071733B"/>
    <w:rsid w:val="00725DF4"/>
    <w:rsid w:val="0074352B"/>
    <w:rsid w:val="00745BE7"/>
    <w:rsid w:val="007B6F15"/>
    <w:rsid w:val="007C6070"/>
    <w:rsid w:val="007E212B"/>
    <w:rsid w:val="00865973"/>
    <w:rsid w:val="0088292F"/>
    <w:rsid w:val="00887612"/>
    <w:rsid w:val="008A19AB"/>
    <w:rsid w:val="008B21AD"/>
    <w:rsid w:val="009927C6"/>
    <w:rsid w:val="00994A8B"/>
    <w:rsid w:val="009B42A2"/>
    <w:rsid w:val="009C35EB"/>
    <w:rsid w:val="009D5DE2"/>
    <w:rsid w:val="00AB76E7"/>
    <w:rsid w:val="00AC538E"/>
    <w:rsid w:val="00B632DC"/>
    <w:rsid w:val="00B73B39"/>
    <w:rsid w:val="00BB26DD"/>
    <w:rsid w:val="00C62E14"/>
    <w:rsid w:val="00C77F5E"/>
    <w:rsid w:val="00CA74DE"/>
    <w:rsid w:val="00D1187E"/>
    <w:rsid w:val="00D42F28"/>
    <w:rsid w:val="00D943D1"/>
    <w:rsid w:val="00E3200F"/>
    <w:rsid w:val="00F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B8805"/>
  <w15:chartTrackingRefBased/>
  <w15:docId w15:val="{55DB810B-6216-4CEB-9F29-D23298BD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70"/>
  </w:style>
  <w:style w:type="paragraph" w:styleId="Footer">
    <w:name w:val="footer"/>
    <w:basedOn w:val="Normal"/>
    <w:link w:val="FooterChar"/>
    <w:uiPriority w:val="99"/>
    <w:unhideWhenUsed/>
    <w:rsid w:val="007C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70"/>
  </w:style>
  <w:style w:type="character" w:styleId="PlaceholderText">
    <w:name w:val="Placeholder Text"/>
    <w:basedOn w:val="DefaultParagraphFont"/>
    <w:uiPriority w:val="99"/>
    <w:semiHidden/>
    <w:rsid w:val="007C6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5F8CE7640D492CBB0AEAB13951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DA58-B091-45C9-BB4D-12425C5C9F82}"/>
      </w:docPartPr>
      <w:docPartBody>
        <w:p w:rsidR="00000000" w:rsidRDefault="00505EEC" w:rsidP="00505EEC">
          <w:pPr>
            <w:pStyle w:val="ED5F8CE7640D492CBB0AEAB13951405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2B2B3380E2204B68A2B40356F779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245E-CB13-4D1F-BDEE-44AA8503746F}"/>
      </w:docPartPr>
      <w:docPartBody>
        <w:p w:rsidR="00000000" w:rsidRDefault="00505EEC" w:rsidP="00505EEC">
          <w:pPr>
            <w:pStyle w:val="2B2B3380E2204B68A2B40356F779CF9E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EC"/>
    <w:rsid w:val="00505EEC"/>
    <w:rsid w:val="00B0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EEC"/>
    <w:rPr>
      <w:color w:val="808080"/>
    </w:rPr>
  </w:style>
  <w:style w:type="paragraph" w:customStyle="1" w:styleId="ED5F8CE7640D492CBB0AEAB13951405B">
    <w:name w:val="ED5F8CE7640D492CBB0AEAB13951405B"/>
    <w:rsid w:val="00505EEC"/>
  </w:style>
  <w:style w:type="paragraph" w:customStyle="1" w:styleId="2B2B3380E2204B68A2B40356F779CF9E">
    <w:name w:val="2B2B3380E2204B68A2B40356F779CF9E"/>
    <w:rsid w:val="00505EEC"/>
  </w:style>
  <w:style w:type="paragraph" w:customStyle="1" w:styleId="A717CD2596064CCDA8C51ED0DB16E233">
    <w:name w:val="A717CD2596064CCDA8C51ED0DB16E233"/>
    <w:rsid w:val="00505EEC"/>
  </w:style>
  <w:style w:type="paragraph" w:customStyle="1" w:styleId="8CB16519AFB944D1A83E4C658FC3055C">
    <w:name w:val="8CB16519AFB944D1A83E4C658FC3055C"/>
    <w:rsid w:val="00505EEC"/>
  </w:style>
  <w:style w:type="paragraph" w:customStyle="1" w:styleId="E85C7FBFC73C468480F1E47F3C8DF185">
    <w:name w:val="E85C7FBFC73C468480F1E47F3C8DF185"/>
    <w:rsid w:val="00505EEC"/>
  </w:style>
  <w:style w:type="paragraph" w:customStyle="1" w:styleId="E81101D37765415B81C5029A0B6B445B">
    <w:name w:val="E81101D37765415B81C5029A0B6B445B"/>
    <w:rsid w:val="0050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79052-3875-45EC-8505-517D724F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Created by the Homeless impact division</dc:creator>
  <cp:keywords/>
  <dc:description/>
  <cp:lastModifiedBy>Deignan, Shanley (Social Services)</cp:lastModifiedBy>
  <cp:revision>9</cp:revision>
  <dcterms:created xsi:type="dcterms:W3CDTF">2020-08-20T13:31:00Z</dcterms:created>
  <dcterms:modified xsi:type="dcterms:W3CDTF">2020-09-03T20:27:00Z</dcterms:modified>
</cp:coreProperties>
</file>